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D5" w:rsidRPr="002958D4" w:rsidRDefault="000A5684" w:rsidP="009440CD">
      <w:pPr>
        <w:bidi/>
        <w:jc w:val="center"/>
        <w:rPr>
          <w:rFonts w:ascii="Aref Ruqaa" w:hAnsi="Aref Ruqaa" w:cs="Aref Ruqaa"/>
          <w:b/>
          <w:bCs/>
          <w:color w:val="0066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5772150</wp:posOffset>
            </wp:positionH>
            <wp:positionV relativeFrom="paragraph">
              <wp:posOffset>-94615</wp:posOffset>
            </wp:positionV>
            <wp:extent cx="1085850" cy="1019175"/>
            <wp:effectExtent l="0" t="0" r="0" b="9525"/>
            <wp:wrapNone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0CD">
        <w:rPr>
          <w:rFonts w:ascii="Aref Ruqaa" w:hAnsi="Aref Ruqaa" w:cs="Aref Ruqaa" w:hint="cs"/>
          <w:b/>
          <w:bCs/>
          <w:color w:val="006600"/>
          <w:sz w:val="44"/>
          <w:szCs w:val="44"/>
          <w:rtl/>
        </w:rPr>
        <w:t xml:space="preserve">           </w:t>
      </w:r>
      <w:r w:rsidR="00BC19D5" w:rsidRPr="002958D4">
        <w:rPr>
          <w:rFonts w:ascii="Aref Ruqaa" w:hAnsi="Aref Ruqaa" w:cs="Aref Ruqaa"/>
          <w:b/>
          <w:bCs/>
          <w:color w:val="006600"/>
          <w:sz w:val="44"/>
          <w:szCs w:val="44"/>
          <w:rtl/>
        </w:rPr>
        <w:t xml:space="preserve">الرابطة </w:t>
      </w:r>
      <w:r w:rsidR="00BC19D5" w:rsidRPr="002958D4">
        <w:rPr>
          <w:rFonts w:ascii="Aref Ruqaa" w:hAnsi="Aref Ruqaa" w:cs="Aref Ruqaa"/>
          <w:b/>
          <w:bCs/>
          <w:color w:val="006600"/>
          <w:sz w:val="44"/>
          <w:szCs w:val="44"/>
          <w:rtl/>
          <w:lang w:bidi="ar-DZ"/>
        </w:rPr>
        <w:t>الوطنية لكرة القدم داخل القاعة</w:t>
      </w:r>
      <w:r w:rsidR="009440CD">
        <w:rPr>
          <w:rFonts w:ascii="Aref Ruqaa" w:hAnsi="Aref Ruqaa" w:cs="Aref Ruqaa" w:hint="cs"/>
          <w:b/>
          <w:bCs/>
          <w:color w:val="006600"/>
          <w:sz w:val="44"/>
          <w:szCs w:val="44"/>
          <w:rtl/>
        </w:rPr>
        <w:t xml:space="preserve"> وكرة القدم الشاطئية</w:t>
      </w:r>
    </w:p>
    <w:p w:rsidR="00BC19D5" w:rsidRPr="009440CD" w:rsidRDefault="009159F8" w:rsidP="009159F8">
      <w:pPr>
        <w:pStyle w:val="Corpsdetexte"/>
        <w:tabs>
          <w:tab w:val="left" w:pos="960"/>
        </w:tabs>
        <w:bidi/>
        <w:jc w:val="right"/>
        <w:rPr>
          <w:rFonts w:asciiTheme="minorHAnsi" w:hAnsiTheme="minorHAnsi" w:cstheme="minorHAnsi"/>
          <w:b/>
          <w:bCs/>
          <w:color w:val="auto"/>
          <w:sz w:val="18"/>
          <w:szCs w:val="18"/>
          <w:lang w:val="en-US"/>
        </w:rPr>
      </w:pPr>
      <w:r>
        <w:rPr>
          <w:rFonts w:asciiTheme="minorHAnsi" w:hAnsiTheme="minorHAnsi" w:cstheme="minorHAnsi"/>
          <w:b/>
          <w:bCs/>
          <w:szCs w:val="40"/>
          <w:lang w:val="en-US"/>
        </w:rPr>
        <w:t xml:space="preserve">     LIGUE NATIONALE DE FUTSAL ET DE BEACH SOCCER</w:t>
      </w:r>
    </w:p>
    <w:p w:rsidR="00E23A34" w:rsidRDefault="00E23A34" w:rsidP="00BC19D5">
      <w:pPr>
        <w:bidi/>
        <w:rPr>
          <w:rtl/>
        </w:rPr>
      </w:pPr>
    </w:p>
    <w:p w:rsidR="00DF4182" w:rsidRDefault="00997957" w:rsidP="00E23A3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156210</wp:posOffset>
                </wp:positionV>
                <wp:extent cx="5038725" cy="539115"/>
                <wp:effectExtent l="57150" t="38100" r="85725" b="895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539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7174F" id="AutoShape 2" o:spid="_x0000_s1026" style="position:absolute;margin-left:62.25pt;margin-top:12.3pt;width:396.75pt;height:4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BC19D5" w:rsidRPr="00D53C3C" w:rsidRDefault="006569B6" w:rsidP="009159F8">
      <w:pPr>
        <w:bidi/>
        <w:ind w:hanging="58"/>
        <w:jc w:val="center"/>
        <w:rPr>
          <w:rFonts w:ascii="Hacen Samra" w:hAnsi="Hacen Samra" w:cs="Hacen Samra"/>
          <w:color w:val="7030A0"/>
          <w:sz w:val="48"/>
          <w:szCs w:val="48"/>
          <w:u w:val="single"/>
          <w:rtl/>
          <w:lang w:val="en-US"/>
        </w:rPr>
      </w:pPr>
      <w:r>
        <w:rPr>
          <w:rFonts w:ascii="Hacen Samra" w:hAnsi="Hacen Samra" w:cs="Hacen Samra" w:hint="cs"/>
          <w:color w:val="7030A0"/>
          <w:sz w:val="48"/>
          <w:szCs w:val="48"/>
          <w:u w:val="single"/>
          <w:rtl/>
          <w:lang w:val="en-US"/>
        </w:rPr>
        <w:t>محضر لجنة</w:t>
      </w:r>
      <w:r w:rsidR="00D53C3C" w:rsidRPr="00D53C3C">
        <w:rPr>
          <w:rFonts w:ascii="Hacen Samra" w:hAnsi="Hacen Samra" w:cs="Hacen Samra" w:hint="cs"/>
          <w:color w:val="7030A0"/>
          <w:sz w:val="48"/>
          <w:szCs w:val="48"/>
          <w:u w:val="single"/>
          <w:rtl/>
          <w:lang w:val="en-US"/>
        </w:rPr>
        <w:t xml:space="preserve"> </w:t>
      </w:r>
      <w:r w:rsidR="009159F8">
        <w:rPr>
          <w:rFonts w:ascii="Hacen Samra" w:hAnsi="Hacen Samra" w:cs="Hacen Samra" w:hint="cs"/>
          <w:color w:val="7030A0"/>
          <w:sz w:val="48"/>
          <w:szCs w:val="48"/>
          <w:u w:val="single"/>
          <w:rtl/>
          <w:lang w:val="en-US"/>
        </w:rPr>
        <w:t>المعاينة</w:t>
      </w:r>
      <w:r w:rsidR="00D53C3C" w:rsidRPr="00D53C3C">
        <w:rPr>
          <w:rFonts w:ascii="Hacen Samra" w:hAnsi="Hacen Samra" w:cs="Hacen Samra" w:hint="cs"/>
          <w:color w:val="7030A0"/>
          <w:sz w:val="48"/>
          <w:szCs w:val="48"/>
          <w:u w:val="single"/>
          <w:rtl/>
          <w:lang w:val="en-US"/>
        </w:rPr>
        <w:t xml:space="preserve"> </w:t>
      </w:r>
      <w:r w:rsidR="00F2263E">
        <w:rPr>
          <w:rFonts w:ascii="Hacen Samra" w:hAnsi="Hacen Samra" w:cs="Hacen Samra" w:hint="cs"/>
          <w:color w:val="7030A0"/>
          <w:sz w:val="48"/>
          <w:szCs w:val="48"/>
          <w:u w:val="single"/>
          <w:rtl/>
          <w:lang w:val="en-US"/>
        </w:rPr>
        <w:t>التقنية</w:t>
      </w:r>
      <w:r w:rsidR="00D53C3C" w:rsidRPr="00D53C3C">
        <w:rPr>
          <w:rFonts w:ascii="Hacen Samra" w:hAnsi="Hacen Samra" w:cs="Hacen Samra" w:hint="cs"/>
          <w:color w:val="7030A0"/>
          <w:sz w:val="48"/>
          <w:szCs w:val="48"/>
          <w:u w:val="single"/>
          <w:rtl/>
          <w:lang w:val="en-US"/>
        </w:rPr>
        <w:t xml:space="preserve"> للقاعات</w:t>
      </w:r>
    </w:p>
    <w:p w:rsidR="00BC19D5" w:rsidRDefault="00BC19D5" w:rsidP="00BC19D5">
      <w:pPr>
        <w:bidi/>
        <w:jc w:val="both"/>
        <w:rPr>
          <w:b/>
          <w:bCs/>
          <w:rtl/>
        </w:rPr>
      </w:pPr>
      <w:bookmarkStart w:id="0" w:name="_GoBack"/>
      <w:bookmarkEnd w:id="0"/>
    </w:p>
    <w:p w:rsidR="00E23A34" w:rsidRDefault="00E23A34" w:rsidP="00E23A34">
      <w:pPr>
        <w:bidi/>
        <w:jc w:val="both"/>
        <w:rPr>
          <w:b/>
          <w:bCs/>
        </w:rPr>
      </w:pPr>
    </w:p>
    <w:p w:rsidR="00D53C3C" w:rsidRPr="00D16B51" w:rsidRDefault="00D53C3C" w:rsidP="00777C56">
      <w:pPr>
        <w:bidi/>
        <w:ind w:hanging="24"/>
        <w:rPr>
          <w:rFonts w:ascii="Amiri" w:hAnsi="Amiri" w:cs="Amiri"/>
          <w:b/>
          <w:bCs/>
          <w:u w:val="single"/>
          <w:rtl/>
        </w:rPr>
      </w:pPr>
      <w:r w:rsidRPr="00D16B51">
        <w:rPr>
          <w:rFonts w:ascii="Amiri" w:hAnsi="Amiri" w:cs="Amiri" w:hint="cs"/>
          <w:b/>
          <w:bCs/>
          <w:u w:val="single"/>
          <w:rtl/>
        </w:rPr>
        <w:t>الإطار التنظيمي:</w:t>
      </w:r>
    </w:p>
    <w:p w:rsidR="00777C56" w:rsidRPr="0059299E" w:rsidRDefault="00D53C3C" w:rsidP="00D53C3C">
      <w:pPr>
        <w:bidi/>
        <w:ind w:hanging="24"/>
        <w:rPr>
          <w:rFonts w:ascii="Amiri" w:hAnsi="Amiri" w:cs="Amiri"/>
          <w:sz w:val="20"/>
          <w:szCs w:val="20"/>
          <w:rtl/>
        </w:rPr>
      </w:pPr>
      <w:r w:rsidRPr="0059299E">
        <w:rPr>
          <w:rFonts w:ascii="Amiri" w:hAnsi="Amiri" w:cs="Amiri" w:hint="cs"/>
          <w:sz w:val="20"/>
          <w:szCs w:val="20"/>
          <w:rtl/>
        </w:rPr>
        <w:t>وفقا لأحكام المرسوم الخاص رقم 09-184 المؤرخ في 17 جمادى 1430هـ الموافق لـ 12 ماي 2009</w:t>
      </w:r>
      <w:r w:rsidR="0059299E" w:rsidRPr="0059299E">
        <w:rPr>
          <w:rFonts w:ascii="Amiri" w:hAnsi="Amiri" w:cs="Amiri" w:hint="cs"/>
          <w:sz w:val="20"/>
          <w:szCs w:val="20"/>
          <w:rtl/>
        </w:rPr>
        <w:t xml:space="preserve"> </w:t>
      </w:r>
      <w:r w:rsidRPr="0059299E">
        <w:rPr>
          <w:rFonts w:ascii="Amiri" w:hAnsi="Amiri" w:cs="Amiri" w:hint="cs"/>
          <w:sz w:val="20"/>
          <w:szCs w:val="20"/>
          <w:rtl/>
        </w:rPr>
        <w:t xml:space="preserve">م المحدّد لإجراءات ومعايير التأهيل التقني والأمني للمنشآت الرياضية المفتوحة للجمهور وكذلك شروط تطبيقها </w:t>
      </w:r>
      <w:proofErr w:type="gramStart"/>
      <w:r w:rsidRPr="0059299E">
        <w:rPr>
          <w:rFonts w:ascii="Amiri" w:hAnsi="Amiri" w:cs="Amiri" w:hint="cs"/>
          <w:sz w:val="20"/>
          <w:szCs w:val="20"/>
          <w:rtl/>
        </w:rPr>
        <w:t>( ج.</w:t>
      </w:r>
      <w:proofErr w:type="gramEnd"/>
      <w:r w:rsidRPr="0059299E">
        <w:rPr>
          <w:rFonts w:ascii="Amiri" w:hAnsi="Amiri" w:cs="Amiri" w:hint="cs"/>
          <w:sz w:val="20"/>
          <w:szCs w:val="20"/>
          <w:rtl/>
        </w:rPr>
        <w:t xml:space="preserve"> ر رقم 39/2009 )</w:t>
      </w:r>
    </w:p>
    <w:p w:rsidR="00D53C3C" w:rsidRPr="0059299E" w:rsidRDefault="0059299E" w:rsidP="00D53C3C">
      <w:pPr>
        <w:bidi/>
        <w:ind w:hanging="24"/>
        <w:rPr>
          <w:rFonts w:ascii="Amiri" w:hAnsi="Amiri" w:cs="Amiri"/>
          <w:sz w:val="20"/>
          <w:szCs w:val="20"/>
          <w:rtl/>
        </w:rPr>
      </w:pPr>
      <w:r w:rsidRPr="0059299E">
        <w:rPr>
          <w:rFonts w:ascii="Amiri" w:hAnsi="Amiri" w:cs="Amiri" w:hint="cs"/>
          <w:sz w:val="20"/>
          <w:szCs w:val="20"/>
          <w:rtl/>
        </w:rPr>
        <w:t>وفقا لقرار المكتب الفيدرالي بتاريخ 31 ماي 2025</w:t>
      </w:r>
      <w:r>
        <w:rPr>
          <w:rFonts w:ascii="Amiri" w:hAnsi="Amiri" w:cs="Amiri" w:hint="cs"/>
          <w:sz w:val="20"/>
          <w:szCs w:val="20"/>
          <w:rtl/>
        </w:rPr>
        <w:t xml:space="preserve"> </w:t>
      </w:r>
      <w:proofErr w:type="gramStart"/>
      <w:r>
        <w:rPr>
          <w:rFonts w:ascii="Amiri" w:hAnsi="Amiri" w:cs="Amiri" w:hint="cs"/>
          <w:sz w:val="20"/>
          <w:szCs w:val="20"/>
          <w:rtl/>
        </w:rPr>
        <w:t>و طبقا</w:t>
      </w:r>
      <w:proofErr w:type="gramEnd"/>
      <w:r>
        <w:rPr>
          <w:rFonts w:ascii="Amiri" w:hAnsi="Amiri" w:cs="Amiri" w:hint="cs"/>
          <w:sz w:val="20"/>
          <w:szCs w:val="20"/>
          <w:rtl/>
        </w:rPr>
        <w:t xml:space="preserve"> للمادة 61 من القانون الأساسي للاتحاد الجزائري لكرة القدم </w:t>
      </w:r>
      <w:r w:rsidR="00956511">
        <w:rPr>
          <w:rFonts w:ascii="Amiri" w:hAnsi="Amiri" w:cs="Amiri" w:hint="cs"/>
          <w:sz w:val="20"/>
          <w:szCs w:val="20"/>
          <w:rtl/>
        </w:rPr>
        <w:t>بإنشاء لجنة وطنية مؤقتة لمراقبة الملاعب.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357"/>
        <w:gridCol w:w="3698"/>
        <w:gridCol w:w="3627"/>
      </w:tblGrid>
      <w:tr w:rsidR="00777C56" w:rsidTr="00D53C3C">
        <w:trPr>
          <w:trHeight w:val="880"/>
        </w:trPr>
        <w:tc>
          <w:tcPr>
            <w:tcW w:w="10606" w:type="dxa"/>
            <w:gridSpan w:val="3"/>
            <w:vAlign w:val="center"/>
          </w:tcPr>
          <w:p w:rsidR="00777C56" w:rsidRDefault="00D16B51" w:rsidP="00D16B51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>
              <w:rPr>
                <w:rFonts w:ascii="Amiri" w:hAnsi="Amiri" w:cs="Amiri" w:hint="cs"/>
                <w:sz w:val="28"/>
                <w:szCs w:val="28"/>
                <w:rtl/>
              </w:rPr>
              <w:t>الاسم الكامل</w:t>
            </w:r>
            <w:r w:rsidR="00777C56">
              <w:rPr>
                <w:rFonts w:ascii="Amiri" w:hAnsi="Amiri" w:cs="Amiri" w:hint="cs"/>
                <w:sz w:val="28"/>
                <w:szCs w:val="28"/>
                <w:rtl/>
              </w:rPr>
              <w:t xml:space="preserve"> </w:t>
            </w:r>
            <w:r>
              <w:rPr>
                <w:rFonts w:ascii="Amiri" w:hAnsi="Amiri" w:cs="Amiri" w:hint="cs"/>
                <w:sz w:val="28"/>
                <w:szCs w:val="28"/>
                <w:rtl/>
              </w:rPr>
              <w:t>للقاعة</w:t>
            </w:r>
            <w:r w:rsidR="00777C56">
              <w:rPr>
                <w:rFonts w:ascii="Amiri" w:hAnsi="Amiri" w:cs="Amiri" w:hint="cs"/>
                <w:sz w:val="28"/>
                <w:szCs w:val="28"/>
                <w:rtl/>
              </w:rPr>
              <w:t xml:space="preserve">: </w:t>
            </w:r>
            <w:r w:rsidR="00E23A34" w:rsidRPr="00E23A3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</w:t>
            </w:r>
            <w:r w:rsidR="00E23A3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</w:t>
            </w:r>
            <w:r w:rsidR="00E23A34" w:rsidRPr="00E23A3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</w:t>
            </w:r>
          </w:p>
        </w:tc>
      </w:tr>
      <w:tr w:rsidR="00777C56" w:rsidTr="00D53C3C">
        <w:trPr>
          <w:trHeight w:val="836"/>
        </w:trPr>
        <w:tc>
          <w:tcPr>
            <w:tcW w:w="10606" w:type="dxa"/>
            <w:gridSpan w:val="3"/>
            <w:vAlign w:val="center"/>
          </w:tcPr>
          <w:p w:rsidR="00777C56" w:rsidRDefault="00E23A34" w:rsidP="00E23A34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>
              <w:rPr>
                <w:rFonts w:ascii="Amiri" w:hAnsi="Amiri" w:cs="Amiri" w:hint="cs"/>
                <w:sz w:val="28"/>
                <w:szCs w:val="28"/>
                <w:rtl/>
              </w:rPr>
              <w:t xml:space="preserve">مالك القاعة: </w:t>
            </w:r>
            <w:r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</w:t>
            </w:r>
            <w:r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............................</w:t>
            </w:r>
          </w:p>
        </w:tc>
      </w:tr>
      <w:tr w:rsidR="00777C56" w:rsidTr="00D53C3C">
        <w:trPr>
          <w:trHeight w:val="1259"/>
        </w:trPr>
        <w:tc>
          <w:tcPr>
            <w:tcW w:w="10606" w:type="dxa"/>
            <w:gridSpan w:val="3"/>
          </w:tcPr>
          <w:p w:rsidR="00777C56" w:rsidRDefault="00E23A34" w:rsidP="00777C56">
            <w:pPr>
              <w:bidi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Amiri" w:hAnsi="Amiri" w:cs="Amiri" w:hint="cs"/>
                <w:sz w:val="28"/>
                <w:szCs w:val="28"/>
                <w:rtl/>
              </w:rPr>
              <w:t xml:space="preserve">العنوان: </w:t>
            </w:r>
            <w:r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</w:t>
            </w:r>
            <w:r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</w:t>
            </w:r>
          </w:p>
          <w:p w:rsidR="00E23A34" w:rsidRPr="00D53C3C" w:rsidRDefault="00D53C3C" w:rsidP="00D53C3C">
            <w:pPr>
              <w:bidi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D53C3C">
              <w:rPr>
                <w:rFonts w:ascii="Amiri" w:hAnsi="Amiri" w:cs="Amiri" w:hint="cs"/>
                <w:sz w:val="28"/>
                <w:szCs w:val="28"/>
                <w:rtl/>
              </w:rPr>
              <w:t>البلدية: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</w:t>
            </w:r>
            <w:r w:rsidR="00E23A34"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</w:t>
            </w:r>
            <w:r w:rsidR="00E23A3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</w:t>
            </w:r>
            <w:r w:rsidRPr="00D53C3C">
              <w:rPr>
                <w:rFonts w:ascii="Amiri" w:hAnsi="Amiri" w:cs="Amiri" w:hint="cs"/>
                <w:sz w:val="28"/>
                <w:szCs w:val="28"/>
                <w:rtl/>
              </w:rPr>
              <w:t>الولاية: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</w:t>
            </w:r>
            <w:r w:rsidR="00E23A3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</w:t>
            </w:r>
            <w:r w:rsidR="00E23A3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</w:t>
            </w:r>
            <w:r w:rsidR="009159F8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</w:t>
            </w:r>
          </w:p>
        </w:tc>
      </w:tr>
      <w:tr w:rsidR="003562CC" w:rsidTr="001233C8">
        <w:trPr>
          <w:trHeight w:val="780"/>
        </w:trPr>
        <w:tc>
          <w:tcPr>
            <w:tcW w:w="3203" w:type="dxa"/>
            <w:vAlign w:val="center"/>
          </w:tcPr>
          <w:p w:rsidR="00777C56" w:rsidRPr="001233C8" w:rsidRDefault="00E23A34" w:rsidP="001233C8">
            <w:pPr>
              <w:bidi/>
              <w:rPr>
                <w:rFonts w:ascii="Amiri" w:hAnsi="Amiri" w:cs="Amiri"/>
                <w:rtl/>
              </w:rPr>
            </w:pPr>
            <w:r w:rsidRPr="001233C8">
              <w:rPr>
                <w:rFonts w:ascii="Amiri" w:hAnsi="Amiri" w:cs="Amiri" w:hint="cs"/>
                <w:rtl/>
              </w:rPr>
              <w:t xml:space="preserve">الهاتف: </w:t>
            </w:r>
            <w:r w:rsidR="001233C8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</w:t>
            </w:r>
          </w:p>
        </w:tc>
        <w:tc>
          <w:tcPr>
            <w:tcW w:w="3543" w:type="dxa"/>
            <w:vAlign w:val="center"/>
          </w:tcPr>
          <w:p w:rsidR="00777C56" w:rsidRPr="001233C8" w:rsidRDefault="00E23A34" w:rsidP="001233C8">
            <w:pPr>
              <w:bidi/>
              <w:rPr>
                <w:rFonts w:ascii="Amiri" w:hAnsi="Amiri" w:cs="Amiri"/>
                <w:rtl/>
              </w:rPr>
            </w:pPr>
            <w:r w:rsidRPr="001233C8">
              <w:rPr>
                <w:rFonts w:ascii="Amiri" w:hAnsi="Amiri" w:cs="Amiri" w:hint="cs"/>
                <w:rtl/>
              </w:rPr>
              <w:t>الفاكس:</w:t>
            </w:r>
            <w:r w:rsidR="001233C8">
              <w:rPr>
                <w:rFonts w:ascii="Amiri" w:hAnsi="Amiri" w:cs="Amiri" w:hint="cs"/>
                <w:rtl/>
              </w:rPr>
              <w:t xml:space="preserve"> </w:t>
            </w:r>
            <w:r w:rsidR="001233C8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860" w:type="dxa"/>
            <w:vAlign w:val="center"/>
          </w:tcPr>
          <w:p w:rsidR="00777C56" w:rsidRPr="001233C8" w:rsidRDefault="00E23A34" w:rsidP="001233C8">
            <w:pPr>
              <w:bidi/>
              <w:rPr>
                <w:rFonts w:ascii="Amiri" w:hAnsi="Amiri" w:cs="Amiri"/>
                <w:rtl/>
              </w:rPr>
            </w:pPr>
            <w:r w:rsidRPr="001233C8">
              <w:rPr>
                <w:rFonts w:ascii="Amiri" w:hAnsi="Amiri" w:cs="Amiri" w:hint="cs"/>
                <w:rtl/>
              </w:rPr>
              <w:t>البريد الالكتروني:</w:t>
            </w:r>
            <w:r w:rsidR="001233C8">
              <w:rPr>
                <w:rFonts w:ascii="Amiri" w:hAnsi="Amiri" w:cs="Amiri" w:hint="cs"/>
                <w:rtl/>
              </w:rPr>
              <w:t xml:space="preserve"> </w:t>
            </w:r>
            <w:r w:rsidR="001233C8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</w:t>
            </w:r>
          </w:p>
        </w:tc>
      </w:tr>
      <w:tr w:rsidR="00777C56" w:rsidTr="003D7311">
        <w:trPr>
          <w:trHeight w:val="892"/>
        </w:trPr>
        <w:tc>
          <w:tcPr>
            <w:tcW w:w="10606" w:type="dxa"/>
            <w:gridSpan w:val="3"/>
            <w:vAlign w:val="center"/>
          </w:tcPr>
          <w:p w:rsidR="009159F8" w:rsidRDefault="000E52A4" w:rsidP="003D7311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>
              <w:rPr>
                <w:rFonts w:ascii="Amiri" w:hAnsi="Amiri" w:cs="Amiri" w:hint="cs"/>
                <w:sz w:val="28"/>
                <w:szCs w:val="28"/>
                <w:rtl/>
              </w:rPr>
              <w:t xml:space="preserve">رقم عقد التأمين: 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</w:t>
            </w:r>
            <w:r w:rsidR="0013351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....................... </w:t>
            </w:r>
            <w:r w:rsidR="0013351D">
              <w:rPr>
                <w:rFonts w:ascii="Traditional Arabic" w:hAnsi="Traditional Arabic" w:cs="Traditional Arabic"/>
                <w:sz w:val="20"/>
                <w:szCs w:val="20"/>
                <w:rtl/>
              </w:rPr>
              <w:t>–</w:t>
            </w:r>
            <w:r w:rsidR="0013351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</w:t>
            </w:r>
            <w:r w:rsidR="0013351D" w:rsidRPr="0013351D">
              <w:rPr>
                <w:rFonts w:ascii="Traditional Arabic" w:hAnsi="Traditional Arabic" w:cs="Traditional Arabic" w:hint="cs"/>
                <w:rtl/>
              </w:rPr>
              <w:t>صالحة من</w:t>
            </w:r>
            <w:r w:rsidR="0013351D">
              <w:rPr>
                <w:rFonts w:ascii="Traditional Arabic" w:hAnsi="Traditional Arabic" w:cs="Traditional Arabic" w:hint="cs"/>
                <w:rtl/>
              </w:rPr>
              <w:t>: ......................</w:t>
            </w:r>
            <w:r w:rsidR="0013351D" w:rsidRPr="0013351D">
              <w:rPr>
                <w:rFonts w:ascii="Traditional Arabic" w:hAnsi="Traditional Arabic" w:cs="Traditional Arabic" w:hint="cs"/>
                <w:rtl/>
              </w:rPr>
              <w:t xml:space="preserve"> ال</w:t>
            </w:r>
            <w:r w:rsidR="0013351D">
              <w:rPr>
                <w:rFonts w:ascii="Traditional Arabic" w:hAnsi="Traditional Arabic" w:cs="Traditional Arabic" w:hint="cs"/>
                <w:rtl/>
              </w:rPr>
              <w:t>ى ..........................</w:t>
            </w:r>
          </w:p>
          <w:p w:rsidR="000E52A4" w:rsidRDefault="000E52A4" w:rsidP="009159F8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 w:rsidRPr="000E52A4">
              <w:rPr>
                <w:rFonts w:ascii="Amiri" w:hAnsi="Amiri" w:cs="Amiri" w:hint="cs"/>
                <w:sz w:val="28"/>
                <w:szCs w:val="28"/>
                <w:rtl/>
              </w:rPr>
              <w:t>شركة التأمين: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</w:t>
            </w:r>
            <w:r w:rsidR="003D7311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</w:t>
            </w:r>
            <w:r w:rsidR="0013351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</w:t>
            </w:r>
            <w:r w:rsidR="0013351D" w:rsidRPr="0013351D">
              <w:rPr>
                <w:rFonts w:ascii="Traditional Arabic" w:hAnsi="Traditional Arabic" w:cs="Traditional Arabic"/>
                <w:rtl/>
              </w:rPr>
              <w:t>–</w:t>
            </w:r>
            <w:r w:rsidR="0013351D" w:rsidRPr="0013351D">
              <w:rPr>
                <w:rFonts w:ascii="Traditional Arabic" w:hAnsi="Traditional Arabic" w:cs="Traditional Arabic" w:hint="cs"/>
                <w:rtl/>
              </w:rPr>
              <w:t xml:space="preserve"> وكالة:</w:t>
            </w:r>
            <w:r w:rsidR="0013351D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...........................</w:t>
            </w:r>
          </w:p>
        </w:tc>
      </w:tr>
      <w:tr w:rsidR="003D7311" w:rsidTr="003D7311">
        <w:trPr>
          <w:trHeight w:val="892"/>
        </w:trPr>
        <w:tc>
          <w:tcPr>
            <w:tcW w:w="10606" w:type="dxa"/>
            <w:gridSpan w:val="3"/>
            <w:vAlign w:val="center"/>
          </w:tcPr>
          <w:p w:rsidR="003D7311" w:rsidRDefault="003D7311" w:rsidP="003D7311">
            <w:pPr>
              <w:bidi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Amiri" w:hAnsi="Amiri" w:cs="Amiri" w:hint="cs"/>
                <w:sz w:val="28"/>
                <w:szCs w:val="28"/>
                <w:rtl/>
              </w:rPr>
              <w:t xml:space="preserve">النوادي المستضيفة: 1- 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</w:t>
            </w:r>
          </w:p>
          <w:p w:rsidR="003D7311" w:rsidRDefault="003D7311" w:rsidP="003D7311">
            <w:pPr>
              <w:bidi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                                  </w:t>
            </w:r>
            <w:r w:rsidRPr="003D7311">
              <w:rPr>
                <w:rFonts w:ascii="Amiri" w:hAnsi="Amiri" w:cs="Amiri" w:hint="cs"/>
                <w:sz w:val="28"/>
                <w:szCs w:val="28"/>
                <w:rtl/>
              </w:rPr>
              <w:t xml:space="preserve"> 2- 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</w:t>
            </w:r>
          </w:p>
          <w:p w:rsidR="009159F8" w:rsidRDefault="003D7311" w:rsidP="009159F8">
            <w:pPr>
              <w:bidi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                                    </w:t>
            </w:r>
            <w:r w:rsidRPr="003D7311">
              <w:rPr>
                <w:rFonts w:ascii="Amiri" w:hAnsi="Amiri" w:cs="Amiri" w:hint="cs"/>
                <w:sz w:val="28"/>
                <w:szCs w:val="28"/>
                <w:rtl/>
              </w:rPr>
              <w:t xml:space="preserve">3- 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</w:t>
            </w:r>
          </w:p>
          <w:p w:rsidR="009159F8" w:rsidRPr="003D7311" w:rsidRDefault="009159F8" w:rsidP="009159F8">
            <w:pPr>
              <w:bidi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3562CC" w:rsidTr="003562CC">
        <w:trPr>
          <w:trHeight w:val="395"/>
        </w:trPr>
        <w:tc>
          <w:tcPr>
            <w:tcW w:w="10606" w:type="dxa"/>
            <w:gridSpan w:val="3"/>
            <w:tcBorders>
              <w:bottom w:val="single" w:sz="4" w:space="0" w:color="auto"/>
            </w:tcBorders>
          </w:tcPr>
          <w:p w:rsidR="003562CC" w:rsidRPr="00D16B51" w:rsidRDefault="003562CC" w:rsidP="00FE04B1">
            <w:pPr>
              <w:bidi/>
              <w:jc w:val="center"/>
              <w:rPr>
                <w:rFonts w:ascii="Amiri" w:hAnsi="Amiri" w:cs="Amiri"/>
                <w:sz w:val="28"/>
                <w:szCs w:val="28"/>
                <w:u w:val="single"/>
                <w:rtl/>
              </w:rPr>
            </w:pPr>
            <w:r w:rsidRPr="00D16B51">
              <w:rPr>
                <w:rFonts w:ascii="Amiri" w:hAnsi="Amiri" w:cs="Amiri" w:hint="cs"/>
                <w:sz w:val="28"/>
                <w:szCs w:val="28"/>
                <w:u w:val="single"/>
                <w:rtl/>
              </w:rPr>
              <w:t>ملاحظات وتحف</w:t>
            </w:r>
            <w:r w:rsidR="00F01EC5" w:rsidRPr="00D16B51">
              <w:rPr>
                <w:rFonts w:ascii="Amiri" w:hAnsi="Amiri" w:cs="Amiri" w:hint="cs"/>
                <w:sz w:val="28"/>
                <w:szCs w:val="28"/>
                <w:u w:val="single"/>
                <w:rtl/>
              </w:rPr>
              <w:t>ّ</w:t>
            </w:r>
            <w:r w:rsidRPr="00D16B51">
              <w:rPr>
                <w:rFonts w:ascii="Amiri" w:hAnsi="Amiri" w:cs="Amiri" w:hint="cs"/>
                <w:sz w:val="28"/>
                <w:szCs w:val="28"/>
                <w:u w:val="single"/>
                <w:rtl/>
              </w:rPr>
              <w:t>ظات الل</w:t>
            </w:r>
            <w:r w:rsidR="00F01EC5" w:rsidRPr="00D16B51">
              <w:rPr>
                <w:rFonts w:ascii="Amiri" w:hAnsi="Amiri" w:cs="Amiri" w:hint="cs"/>
                <w:sz w:val="28"/>
                <w:szCs w:val="28"/>
                <w:u w:val="single"/>
                <w:rtl/>
              </w:rPr>
              <w:t>ّ</w:t>
            </w:r>
            <w:r w:rsidRPr="00D16B51">
              <w:rPr>
                <w:rFonts w:ascii="Amiri" w:hAnsi="Amiri" w:cs="Amiri" w:hint="cs"/>
                <w:sz w:val="28"/>
                <w:szCs w:val="28"/>
                <w:u w:val="single"/>
                <w:rtl/>
              </w:rPr>
              <w:t xml:space="preserve">جنة: </w:t>
            </w:r>
          </w:p>
        </w:tc>
      </w:tr>
      <w:tr w:rsidR="003562CC" w:rsidTr="003562CC">
        <w:trPr>
          <w:trHeight w:val="3914"/>
        </w:trPr>
        <w:tc>
          <w:tcPr>
            <w:tcW w:w="10606" w:type="dxa"/>
            <w:gridSpan w:val="3"/>
            <w:tcBorders>
              <w:top w:val="single" w:sz="4" w:space="0" w:color="auto"/>
            </w:tcBorders>
          </w:tcPr>
          <w:p w:rsidR="003562CC" w:rsidRPr="003562CC" w:rsidRDefault="003562CC" w:rsidP="003562CC">
            <w:pPr>
              <w:bidi/>
              <w:spacing w:line="360" w:lineRule="auto"/>
              <w:rPr>
                <w:rFonts w:ascii="Traditional Arabic" w:hAnsi="Traditional Arabic" w:cs="Traditional Arabic"/>
                <w:sz w:val="8"/>
                <w:szCs w:val="8"/>
                <w:rtl/>
              </w:rPr>
            </w:pPr>
          </w:p>
          <w:p w:rsidR="003562CC" w:rsidRDefault="003562CC" w:rsidP="003562CC">
            <w:pPr>
              <w:bidi/>
              <w:spacing w:line="360" w:lineRule="auto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562CC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3562CC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</w:t>
            </w:r>
            <w:r w:rsidRPr="003562CC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</w:t>
            </w:r>
          </w:p>
          <w:p w:rsidR="009159F8" w:rsidRPr="003562CC" w:rsidRDefault="009159F8" w:rsidP="009159F8">
            <w:pPr>
              <w:bidi/>
              <w:spacing w:line="360" w:lineRule="auto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</w:tbl>
    <w:p w:rsidR="00BC19D5" w:rsidRDefault="00BC19D5" w:rsidP="008E0698">
      <w:pPr>
        <w:bidi/>
        <w:rPr>
          <w:rFonts w:asciiTheme="minorHAnsi" w:hAnsiTheme="minorHAnsi" w:cstheme="minorBidi"/>
          <w:b/>
          <w:bCs/>
          <w:sz w:val="18"/>
          <w:szCs w:val="18"/>
          <w:rtl/>
          <w:lang w:bidi="ar-DZ"/>
        </w:rPr>
      </w:pPr>
    </w:p>
    <w:tbl>
      <w:tblPr>
        <w:tblStyle w:val="Grilledutableau"/>
        <w:bidiVisual/>
        <w:tblW w:w="0" w:type="auto"/>
        <w:tblInd w:w="-19" w:type="dxa"/>
        <w:tblLook w:val="04A0" w:firstRow="1" w:lastRow="0" w:firstColumn="1" w:lastColumn="0" w:noHBand="0" w:noVBand="1"/>
      </w:tblPr>
      <w:tblGrid>
        <w:gridCol w:w="19"/>
        <w:gridCol w:w="5303"/>
        <w:gridCol w:w="5322"/>
        <w:gridCol w:w="19"/>
      </w:tblGrid>
      <w:tr w:rsidR="00C109E9" w:rsidRPr="00C109E9" w:rsidTr="009159F8">
        <w:trPr>
          <w:gridBefore w:val="1"/>
          <w:wBefore w:w="19" w:type="dxa"/>
          <w:trHeight w:val="583"/>
        </w:trPr>
        <w:tc>
          <w:tcPr>
            <w:tcW w:w="10644" w:type="dxa"/>
            <w:gridSpan w:val="3"/>
            <w:shd w:val="clear" w:color="auto" w:fill="D9D9D9" w:themeFill="background1" w:themeFillShade="D9"/>
          </w:tcPr>
          <w:p w:rsidR="00C109E9" w:rsidRPr="009159F8" w:rsidRDefault="00C109E9" w:rsidP="00C109E9">
            <w:pPr>
              <w:bidi/>
              <w:jc w:val="center"/>
              <w:rPr>
                <w:rFonts w:ascii="Amiri" w:hAnsi="Amiri" w:cs="Amir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</w:pPr>
            <w:r w:rsidRPr="009159F8">
              <w:rPr>
                <w:rFonts w:ascii="Amiri" w:hAnsi="Amiri" w:cs="Amiri" w:hint="cs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معايير التقييم:</w:t>
            </w: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C109E9" w:rsidRPr="001B18D4" w:rsidRDefault="00C109E9" w:rsidP="00C109E9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السعة الإجمالية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C109E9" w:rsidRPr="001B18D4" w:rsidRDefault="00C109E9" w:rsidP="00C109E9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المنصة الرسمية (التواجد والسعة)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1011"/>
        </w:trPr>
        <w:tc>
          <w:tcPr>
            <w:tcW w:w="5322" w:type="dxa"/>
            <w:gridSpan w:val="2"/>
          </w:tcPr>
          <w:p w:rsidR="00F01EC5" w:rsidRPr="001B18D4" w:rsidRDefault="00C109E9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مدرّج مخصص لأنصار الفريق الزائر (على الأقل 10% من السعة الإجمالية)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C109E9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مدرّج مخصص للصحافة (التواجد والسعة)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C109E9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تواجد ألواح اللافتات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AE74DA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تواجد الإضاءة 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506"/>
        </w:trPr>
        <w:tc>
          <w:tcPr>
            <w:tcW w:w="5322" w:type="dxa"/>
            <w:gridSpan w:val="2"/>
          </w:tcPr>
          <w:p w:rsidR="00F01EC5" w:rsidRPr="001B18D4" w:rsidRDefault="00AE74DA" w:rsidP="00AE74DA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دكة البدلاء والتأطير التقني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1249D4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لوحة العرض والتوقيت والإشعار الصوتي 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1249D4" w:rsidP="001249D4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عدد غرف التبديل المتوفرة (للاعبين)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1249D4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الحالة العامة لغرف التبديل (للاعبين)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506"/>
        </w:trPr>
        <w:tc>
          <w:tcPr>
            <w:tcW w:w="5322" w:type="dxa"/>
            <w:gridSpan w:val="2"/>
          </w:tcPr>
          <w:p w:rsidR="00F01EC5" w:rsidRPr="001B18D4" w:rsidRDefault="001249D4" w:rsidP="001249D4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الحالة العامة لغرف التبديل (للحكام)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972"/>
        </w:trPr>
        <w:tc>
          <w:tcPr>
            <w:tcW w:w="5322" w:type="dxa"/>
            <w:gridSpan w:val="2"/>
          </w:tcPr>
          <w:p w:rsidR="00F01EC5" w:rsidRPr="001B18D4" w:rsidRDefault="0014530F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توفر المرافق الصحية (الحمامات والمراحيض) للاعبين والحكام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6F0FF7">
        <w:trPr>
          <w:gridAfter w:val="1"/>
          <w:wAfter w:w="19" w:type="dxa"/>
          <w:trHeight w:val="1070"/>
        </w:trPr>
        <w:tc>
          <w:tcPr>
            <w:tcW w:w="5322" w:type="dxa"/>
            <w:gridSpan w:val="2"/>
            <w:vAlign w:val="center"/>
          </w:tcPr>
          <w:p w:rsidR="00F01EC5" w:rsidRPr="001B18D4" w:rsidRDefault="0014530F" w:rsidP="006F0FF7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توفر المراحيض العمومية</w:t>
            </w:r>
          </w:p>
        </w:tc>
        <w:tc>
          <w:tcPr>
            <w:tcW w:w="5322" w:type="dxa"/>
          </w:tcPr>
          <w:p w:rsidR="00F01EC5" w:rsidRPr="001B18D4" w:rsidRDefault="006F0FF7" w:rsidP="006F0FF7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نعم</w:t>
            </w:r>
            <w:r w:rsidR="0014530F"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            لا</w:t>
            </w:r>
          </w:p>
          <w:p w:rsidR="0014530F" w:rsidRPr="001B18D4" w:rsidRDefault="0014530F" w:rsidP="0014530F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العدد: </w:t>
            </w:r>
          </w:p>
          <w:p w:rsidR="0014530F" w:rsidRPr="001B18D4" w:rsidRDefault="0014530F" w:rsidP="006F0FF7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مراحيض للنساء:</w:t>
            </w: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14530F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غرفة مكافحة المنشطات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506"/>
        </w:trPr>
        <w:tc>
          <w:tcPr>
            <w:tcW w:w="5322" w:type="dxa"/>
            <w:gridSpan w:val="2"/>
          </w:tcPr>
          <w:p w:rsidR="00F01EC5" w:rsidRPr="001B18D4" w:rsidRDefault="001B18D4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غرفة الاسعافات الأولية للمتفرجين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9159F8">
        <w:trPr>
          <w:gridAfter w:val="1"/>
          <w:wAfter w:w="19" w:type="dxa"/>
          <w:trHeight w:val="1005"/>
        </w:trPr>
        <w:tc>
          <w:tcPr>
            <w:tcW w:w="5322" w:type="dxa"/>
            <w:gridSpan w:val="2"/>
          </w:tcPr>
          <w:p w:rsidR="009159F8" w:rsidRPr="001B18D4" w:rsidRDefault="001B18D4" w:rsidP="009159F8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مكان توقيف: سيارة الاسعاف </w:t>
            </w:r>
            <w:proofErr w:type="gramStart"/>
            <w:r w:rsidR="009159F8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و سيارات</w:t>
            </w:r>
            <w:proofErr w:type="gramEnd"/>
            <w:r w:rsidR="009159F8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 الأمن و </w:t>
            </w:r>
            <w:proofErr w:type="spellStart"/>
            <w:r w:rsidR="009159F8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حافلةالفريق</w:t>
            </w:r>
            <w:proofErr w:type="spellEnd"/>
            <w:r w:rsidR="009159F8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 الزائر و الحكام و المحافظين</w:t>
            </w: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         </w:t>
            </w:r>
          </w:p>
          <w:p w:rsidR="001B18D4" w:rsidRPr="001B18D4" w:rsidRDefault="001B18D4" w:rsidP="001B18D4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1B18D4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عدد أبواب النجدة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1B18D4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عدد أبواب الدخول إلى القاعة 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506"/>
        </w:trPr>
        <w:tc>
          <w:tcPr>
            <w:tcW w:w="5322" w:type="dxa"/>
            <w:gridSpan w:val="2"/>
          </w:tcPr>
          <w:p w:rsidR="00F01EC5" w:rsidRPr="001B18D4" w:rsidRDefault="001B18D4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الفواصل بين المدرجات وميدان اللعب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1B18D4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أبعاد أرضية الملعب 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1B18D4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مساحة اللّعب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1B18D4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المرمى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506"/>
        </w:trPr>
        <w:tc>
          <w:tcPr>
            <w:tcW w:w="5322" w:type="dxa"/>
            <w:gridSpan w:val="2"/>
          </w:tcPr>
          <w:p w:rsidR="001B18D4" w:rsidRPr="001B18D4" w:rsidRDefault="001B18D4" w:rsidP="001B18D4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طاولة مخصّصة لرسميي المباراة 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B18D4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1B18D4" w:rsidRPr="001B18D4" w:rsidRDefault="001B18D4" w:rsidP="001B18D4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توفّر: (</w:t>
            </w:r>
            <w:proofErr w:type="gramStart"/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حاسوب .</w:t>
            </w:r>
            <w:proofErr w:type="gramEnd"/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طابعة .</w:t>
            </w:r>
            <w:proofErr w:type="gramEnd"/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 أنترنت) </w:t>
            </w:r>
          </w:p>
        </w:tc>
        <w:tc>
          <w:tcPr>
            <w:tcW w:w="5322" w:type="dxa"/>
          </w:tcPr>
          <w:p w:rsidR="001B18D4" w:rsidRPr="001B18D4" w:rsidRDefault="001B18D4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F01EC5" w:rsidRDefault="00F01EC5" w:rsidP="00F01EC5">
      <w:pPr>
        <w:bidi/>
        <w:rPr>
          <w:rFonts w:ascii="Amiri" w:hAnsi="Amiri" w:cs="Amiri"/>
          <w:b/>
          <w:bCs/>
          <w:rtl/>
          <w:lang w:bidi="ar-DZ"/>
        </w:rPr>
      </w:pPr>
    </w:p>
    <w:p w:rsidR="006F0FF7" w:rsidRDefault="006F0FF7" w:rsidP="006F0FF7">
      <w:pPr>
        <w:bidi/>
        <w:rPr>
          <w:rFonts w:ascii="Amiri" w:hAnsi="Amiri" w:cs="Amiri"/>
          <w:b/>
          <w:bCs/>
          <w:rtl/>
          <w:lang w:bidi="ar-DZ"/>
        </w:rPr>
      </w:pPr>
    </w:p>
    <w:p w:rsidR="001B18D4" w:rsidRPr="009159F8" w:rsidRDefault="005834F1" w:rsidP="009159F8">
      <w:pPr>
        <w:shd w:val="clear" w:color="auto" w:fill="D9D9D9" w:themeFill="background1" w:themeFillShade="D9"/>
        <w:bidi/>
        <w:jc w:val="center"/>
        <w:rPr>
          <w:rFonts w:ascii="Amiri" w:hAnsi="Amiri" w:cs="Amiri"/>
          <w:b/>
          <w:bCs/>
          <w:color w:val="FF0000"/>
          <w:sz w:val="28"/>
          <w:szCs w:val="28"/>
          <w:u w:val="single"/>
          <w:rtl/>
          <w:lang w:bidi="ar-DZ"/>
        </w:rPr>
      </w:pPr>
      <w:r w:rsidRPr="009159F8">
        <w:rPr>
          <w:rFonts w:ascii="Amiri" w:hAnsi="Amiri" w:cs="Amiri" w:hint="cs"/>
          <w:b/>
          <w:bCs/>
          <w:color w:val="FF0000"/>
          <w:sz w:val="28"/>
          <w:szCs w:val="28"/>
          <w:u w:val="single"/>
          <w:rtl/>
          <w:lang w:bidi="ar-DZ"/>
        </w:rPr>
        <w:t>حالة وتجهيزات غرف التبديل: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5834F1" w:rsidRPr="005834F1" w:rsidTr="006F0FF7">
        <w:trPr>
          <w:trHeight w:val="497"/>
        </w:trPr>
        <w:tc>
          <w:tcPr>
            <w:tcW w:w="2651" w:type="dxa"/>
            <w:shd w:val="clear" w:color="auto" w:fill="DDD9C3" w:themeFill="background2" w:themeFillShade="E6"/>
            <w:vAlign w:val="center"/>
          </w:tcPr>
          <w:p w:rsidR="005834F1" w:rsidRPr="006F0FF7" w:rsidRDefault="005834F1" w:rsidP="00B469DC">
            <w:pPr>
              <w:bidi/>
              <w:jc w:val="center"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التعيين</w:t>
            </w:r>
          </w:p>
        </w:tc>
        <w:tc>
          <w:tcPr>
            <w:tcW w:w="2651" w:type="dxa"/>
            <w:shd w:val="clear" w:color="auto" w:fill="DDD9C3" w:themeFill="background2" w:themeFillShade="E6"/>
            <w:vAlign w:val="center"/>
          </w:tcPr>
          <w:p w:rsidR="005834F1" w:rsidRPr="006F0FF7" w:rsidRDefault="005834F1" w:rsidP="00B469DC">
            <w:pPr>
              <w:bidi/>
              <w:jc w:val="center"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الفريق المحلي</w:t>
            </w:r>
          </w:p>
        </w:tc>
        <w:tc>
          <w:tcPr>
            <w:tcW w:w="2652" w:type="dxa"/>
            <w:shd w:val="clear" w:color="auto" w:fill="DDD9C3" w:themeFill="background2" w:themeFillShade="E6"/>
            <w:vAlign w:val="center"/>
          </w:tcPr>
          <w:p w:rsidR="005834F1" w:rsidRPr="006F0FF7" w:rsidRDefault="005834F1" w:rsidP="00B469DC">
            <w:pPr>
              <w:bidi/>
              <w:jc w:val="center"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الفريق الزائر</w:t>
            </w:r>
          </w:p>
        </w:tc>
        <w:tc>
          <w:tcPr>
            <w:tcW w:w="2652" w:type="dxa"/>
            <w:shd w:val="clear" w:color="auto" w:fill="DDD9C3" w:themeFill="background2" w:themeFillShade="E6"/>
            <w:vAlign w:val="center"/>
          </w:tcPr>
          <w:p w:rsidR="005834F1" w:rsidRPr="006F0FF7" w:rsidRDefault="005834F1" w:rsidP="00B469DC">
            <w:pPr>
              <w:bidi/>
              <w:jc w:val="center"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الحكام</w:t>
            </w:r>
          </w:p>
        </w:tc>
      </w:tr>
      <w:tr w:rsidR="005834F1" w:rsidRPr="005834F1" w:rsidTr="00B469DC">
        <w:trPr>
          <w:trHeight w:val="2013"/>
        </w:trPr>
        <w:tc>
          <w:tcPr>
            <w:tcW w:w="2651" w:type="dxa"/>
            <w:vAlign w:val="center"/>
          </w:tcPr>
          <w:p w:rsidR="005834F1" w:rsidRPr="006F0FF7" w:rsidRDefault="005834F1" w:rsidP="00B469DC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الحمام</w:t>
            </w:r>
          </w:p>
        </w:tc>
        <w:tc>
          <w:tcPr>
            <w:tcW w:w="2651" w:type="dxa"/>
          </w:tcPr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</w:t>
            </w:r>
          </w:p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</w:t>
            </w:r>
          </w:p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</w:t>
            </w:r>
          </w:p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  <w:tc>
          <w:tcPr>
            <w:tcW w:w="2652" w:type="dxa"/>
          </w:tcPr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</w:t>
            </w:r>
          </w:p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</w:t>
            </w:r>
          </w:p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</w:t>
            </w:r>
          </w:p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  <w:tc>
          <w:tcPr>
            <w:tcW w:w="2652" w:type="dxa"/>
          </w:tcPr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</w:t>
            </w:r>
          </w:p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</w:t>
            </w:r>
          </w:p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</w:t>
            </w:r>
          </w:p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</w:tr>
      <w:tr w:rsidR="005834F1" w:rsidRPr="005834F1" w:rsidTr="00B469DC">
        <w:trPr>
          <w:trHeight w:val="1006"/>
        </w:trPr>
        <w:tc>
          <w:tcPr>
            <w:tcW w:w="2651" w:type="dxa"/>
            <w:vAlign w:val="center"/>
          </w:tcPr>
          <w:p w:rsidR="005834F1" w:rsidRPr="006F0FF7" w:rsidRDefault="005834F1" w:rsidP="00B469DC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الماء الساخن</w:t>
            </w:r>
          </w:p>
        </w:tc>
        <w:tc>
          <w:tcPr>
            <w:tcW w:w="2651" w:type="dxa"/>
          </w:tcPr>
          <w:p w:rsidR="005834F1" w:rsidRPr="00B469DC" w:rsidRDefault="00DD21EE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</w:t>
            </w:r>
          </w:p>
          <w:p w:rsidR="005834F1" w:rsidRPr="00B469DC" w:rsidRDefault="005834F1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 xml:space="preserve">غير </w:t>
            </w:r>
            <w:r w:rsidR="00DD21EE"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</w:tr>
      <w:tr w:rsidR="005834F1" w:rsidRPr="005834F1" w:rsidTr="00B469DC">
        <w:trPr>
          <w:trHeight w:val="1006"/>
        </w:trPr>
        <w:tc>
          <w:tcPr>
            <w:tcW w:w="2651" w:type="dxa"/>
            <w:vAlign w:val="center"/>
          </w:tcPr>
          <w:p w:rsidR="005834F1" w:rsidRPr="006F0FF7" w:rsidRDefault="005834F1" w:rsidP="00B469DC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الماء البارد</w:t>
            </w:r>
          </w:p>
        </w:tc>
        <w:tc>
          <w:tcPr>
            <w:tcW w:w="2651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</w:tr>
      <w:tr w:rsidR="005834F1" w:rsidRPr="005834F1" w:rsidTr="00B469DC">
        <w:trPr>
          <w:trHeight w:val="2013"/>
        </w:trPr>
        <w:tc>
          <w:tcPr>
            <w:tcW w:w="2651" w:type="dxa"/>
            <w:vAlign w:val="center"/>
          </w:tcPr>
          <w:p w:rsidR="005834F1" w:rsidRPr="006F0FF7" w:rsidRDefault="005834F1" w:rsidP="00B469DC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المراحيض</w:t>
            </w:r>
          </w:p>
        </w:tc>
        <w:tc>
          <w:tcPr>
            <w:tcW w:w="2651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موجودة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موجودة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موجودة</w:t>
            </w:r>
          </w:p>
        </w:tc>
      </w:tr>
      <w:tr w:rsidR="005834F1" w:rsidRPr="005834F1" w:rsidTr="00B469DC">
        <w:trPr>
          <w:trHeight w:val="2013"/>
        </w:trPr>
        <w:tc>
          <w:tcPr>
            <w:tcW w:w="2651" w:type="dxa"/>
            <w:vAlign w:val="center"/>
          </w:tcPr>
          <w:p w:rsidR="005834F1" w:rsidRPr="006F0FF7" w:rsidRDefault="005834F1" w:rsidP="00B469DC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 xml:space="preserve">طاولة </w:t>
            </w:r>
            <w:r w:rsidRPr="006F0FF7"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  <w:t>–</w:t>
            </w: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 xml:space="preserve"> كراسي الجلوس- حاملة الملابس</w:t>
            </w:r>
          </w:p>
        </w:tc>
        <w:tc>
          <w:tcPr>
            <w:tcW w:w="2651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</w:tr>
      <w:tr w:rsidR="005834F1" w:rsidRPr="005834F1" w:rsidTr="00B469DC">
        <w:trPr>
          <w:trHeight w:val="2013"/>
        </w:trPr>
        <w:tc>
          <w:tcPr>
            <w:tcW w:w="2651" w:type="dxa"/>
            <w:vAlign w:val="center"/>
          </w:tcPr>
          <w:p w:rsidR="005834F1" w:rsidRPr="006F0FF7" w:rsidRDefault="00DD21EE" w:rsidP="00B469DC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الإضاءة</w:t>
            </w:r>
          </w:p>
        </w:tc>
        <w:tc>
          <w:tcPr>
            <w:tcW w:w="2651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موجودة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موجودة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موجودة</w:t>
            </w:r>
          </w:p>
        </w:tc>
      </w:tr>
      <w:tr w:rsidR="005834F1" w:rsidRPr="005834F1" w:rsidTr="00B469DC">
        <w:trPr>
          <w:trHeight w:val="1006"/>
        </w:trPr>
        <w:tc>
          <w:tcPr>
            <w:tcW w:w="2651" w:type="dxa"/>
            <w:vAlign w:val="center"/>
          </w:tcPr>
          <w:p w:rsidR="005834F1" w:rsidRPr="006F0FF7" w:rsidRDefault="005834F1" w:rsidP="00B469DC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lastRenderedPageBreak/>
              <w:t>التهوية</w:t>
            </w:r>
          </w:p>
        </w:tc>
        <w:tc>
          <w:tcPr>
            <w:tcW w:w="2651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موجودة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موجودة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موجودة</w:t>
            </w:r>
          </w:p>
        </w:tc>
      </w:tr>
      <w:tr w:rsidR="005834F1" w:rsidRPr="005834F1" w:rsidTr="00B469DC">
        <w:trPr>
          <w:trHeight w:val="1516"/>
        </w:trPr>
        <w:tc>
          <w:tcPr>
            <w:tcW w:w="2651" w:type="dxa"/>
            <w:vAlign w:val="center"/>
          </w:tcPr>
          <w:p w:rsidR="005834F1" w:rsidRPr="006F0FF7" w:rsidRDefault="005834F1" w:rsidP="00B469DC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نظافة المكان</w:t>
            </w:r>
          </w:p>
        </w:tc>
        <w:tc>
          <w:tcPr>
            <w:tcW w:w="2651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ضعيفة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ضعيفة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ضعيفة</w:t>
            </w:r>
          </w:p>
        </w:tc>
      </w:tr>
      <w:tr w:rsidR="000C36F5" w:rsidRPr="005834F1" w:rsidTr="00B469DC">
        <w:trPr>
          <w:trHeight w:val="2025"/>
        </w:trPr>
        <w:tc>
          <w:tcPr>
            <w:tcW w:w="2651" w:type="dxa"/>
            <w:vAlign w:val="center"/>
          </w:tcPr>
          <w:p w:rsidR="000C36F5" w:rsidRPr="006F0FF7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الأقفال الخاصة بالأبواب</w:t>
            </w:r>
          </w:p>
        </w:tc>
        <w:tc>
          <w:tcPr>
            <w:tcW w:w="2651" w:type="dxa"/>
          </w:tcPr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موجودة</w:t>
            </w: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صالحة</w:t>
            </w: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صالحة</w:t>
            </w: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</w:p>
          <w:p w:rsidR="000C36F5" w:rsidRPr="00B469DC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ة</w:t>
            </w:r>
          </w:p>
        </w:tc>
        <w:tc>
          <w:tcPr>
            <w:tcW w:w="2652" w:type="dxa"/>
          </w:tcPr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موجودة</w:t>
            </w: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صالحة</w:t>
            </w: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صالحة</w:t>
            </w: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</w:p>
          <w:p w:rsidR="000C36F5" w:rsidRPr="00642BF0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ة</w:t>
            </w:r>
          </w:p>
        </w:tc>
        <w:tc>
          <w:tcPr>
            <w:tcW w:w="2652" w:type="dxa"/>
          </w:tcPr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موجودة</w:t>
            </w: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صالحة</w:t>
            </w: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صالحة</w:t>
            </w: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</w:p>
          <w:p w:rsidR="000C36F5" w:rsidRPr="00642BF0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ة</w:t>
            </w:r>
          </w:p>
        </w:tc>
      </w:tr>
    </w:tbl>
    <w:p w:rsidR="005834F1" w:rsidRDefault="005834F1" w:rsidP="005834F1">
      <w:pPr>
        <w:bidi/>
        <w:rPr>
          <w:rFonts w:ascii="Amiri" w:hAnsi="Amiri" w:cs="Amiri"/>
          <w:b/>
          <w:bCs/>
          <w:color w:val="FF0000"/>
          <w:rtl/>
          <w:lang w:bidi="ar-DZ"/>
        </w:rPr>
      </w:pPr>
    </w:p>
    <w:p w:rsidR="00B469DC" w:rsidRDefault="00B469DC" w:rsidP="009159F8">
      <w:pPr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  <w:r w:rsidRPr="00413E5A">
        <w:rPr>
          <w:rFonts w:ascii="Amiri" w:hAnsi="Amiri" w:cs="Amiri" w:hint="cs"/>
          <w:b/>
          <w:bCs/>
          <w:sz w:val="28"/>
          <w:szCs w:val="28"/>
          <w:rtl/>
          <w:lang w:bidi="ar-DZ"/>
        </w:rPr>
        <w:t>مراقبة وتأهيل قاعة</w:t>
      </w:r>
      <w:r w:rsidR="009159F8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(الاسم الكامل للقاعة)</w:t>
      </w:r>
      <w:r w:rsidRPr="00413E5A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: </w:t>
      </w:r>
      <w:r w:rsidRPr="00413E5A"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  <w:t>.............................................</w:t>
      </w:r>
      <w:r w:rsidR="00413E5A"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DZ"/>
        </w:rPr>
        <w:t>..........................................................................</w:t>
      </w:r>
      <w:r w:rsidRPr="00413E5A"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  <w:t>.........</w:t>
      </w:r>
      <w:r w:rsidR="009159F8"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DZ"/>
        </w:rPr>
        <w:t>.........................</w:t>
      </w:r>
    </w:p>
    <w:p w:rsidR="006F0FF7" w:rsidRPr="00413E5A" w:rsidRDefault="006F0FF7" w:rsidP="006F0FF7">
      <w:pPr>
        <w:bidi/>
        <w:rPr>
          <w:rFonts w:ascii="Amiri" w:hAnsi="Amiri" w:cs="Amiri"/>
          <w:b/>
          <w:bCs/>
          <w:sz w:val="28"/>
          <w:szCs w:val="28"/>
          <w:rtl/>
          <w:lang w:bidi="ar-DZ"/>
        </w:rPr>
      </w:pPr>
    </w:p>
    <w:p w:rsidR="00B469DC" w:rsidRDefault="00864664" w:rsidP="006F0FF7">
      <w:pPr>
        <w:shd w:val="clear" w:color="auto" w:fill="FFFF00"/>
        <w:bidi/>
        <w:jc w:val="center"/>
        <w:rPr>
          <w:rFonts w:ascii="Amiri" w:hAnsi="Amiri" w:cs="Amiri"/>
          <w:b/>
          <w:bCs/>
          <w:sz w:val="28"/>
          <w:szCs w:val="28"/>
          <w:u w:val="single"/>
          <w:rtl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u w:val="single"/>
          <w:rtl/>
          <w:lang w:bidi="ar-DZ"/>
        </w:rPr>
        <w:t>قرار الرابطة</w:t>
      </w:r>
      <w:r w:rsidR="00B469DC" w:rsidRPr="00864664">
        <w:rPr>
          <w:rFonts w:ascii="Amiri" w:hAnsi="Amiri" w:cs="Amiri" w:hint="cs"/>
          <w:b/>
          <w:bCs/>
          <w:sz w:val="28"/>
          <w:szCs w:val="28"/>
          <w:rtl/>
          <w:lang w:bidi="ar-DZ"/>
        </w:rPr>
        <w:t>:</w:t>
      </w:r>
    </w:p>
    <w:p w:rsidR="000C36F5" w:rsidRDefault="000C36F5" w:rsidP="000C36F5">
      <w:pPr>
        <w:shd w:val="clear" w:color="auto" w:fill="FFFF00"/>
        <w:bidi/>
        <w:jc w:val="center"/>
        <w:rPr>
          <w:rFonts w:ascii="Amiri" w:hAnsi="Amiri" w:cs="Amiri"/>
          <w:b/>
          <w:bCs/>
          <w:sz w:val="28"/>
          <w:szCs w:val="28"/>
          <w:u w:val="single"/>
          <w:rtl/>
          <w:lang w:bidi="ar-DZ"/>
        </w:rPr>
      </w:pPr>
    </w:p>
    <w:p w:rsidR="009159F8" w:rsidRPr="00413E5A" w:rsidRDefault="009159F8" w:rsidP="009159F8">
      <w:pPr>
        <w:bidi/>
        <w:jc w:val="center"/>
        <w:rPr>
          <w:rFonts w:ascii="Amiri" w:hAnsi="Amiri" w:cs="Amiri"/>
          <w:b/>
          <w:bCs/>
          <w:sz w:val="28"/>
          <w:szCs w:val="28"/>
          <w:u w:val="single"/>
          <w:rtl/>
          <w:lang w:bidi="ar-DZ"/>
        </w:rPr>
      </w:pPr>
    </w:p>
    <w:p w:rsidR="00B469DC" w:rsidRPr="006F0FF7" w:rsidRDefault="000C36F5" w:rsidP="00413E5A">
      <w:pPr>
        <w:bidi/>
        <w:jc w:val="center"/>
        <w:rPr>
          <w:rFonts w:ascii="Amiri" w:hAnsi="Amiri" w:cs="Amiri"/>
          <w:b/>
          <w:bCs/>
          <w:color w:val="FF0000"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color w:val="FF0000"/>
          <w:sz w:val="32"/>
          <w:szCs w:val="32"/>
          <w:rtl/>
          <w:lang w:bidi="ar-DZ"/>
        </w:rPr>
        <w:t>خانة مخصّصة للرابطة الوطنية</w:t>
      </w:r>
    </w:p>
    <w:p w:rsidR="006F0FF7" w:rsidRPr="00413E5A" w:rsidRDefault="006F0FF7" w:rsidP="006F0FF7">
      <w:pPr>
        <w:bidi/>
        <w:jc w:val="center"/>
        <w:rPr>
          <w:rFonts w:ascii="Amiri" w:hAnsi="Amiri" w:cs="Amiri"/>
          <w:b/>
          <w:bCs/>
          <w:color w:val="FF0000"/>
          <w:sz w:val="28"/>
          <w:szCs w:val="28"/>
          <w:rtl/>
          <w:lang w:bidi="ar-DZ"/>
        </w:rPr>
      </w:pPr>
    </w:p>
    <w:p w:rsidR="00413E5A" w:rsidRDefault="00B469DC" w:rsidP="00B469DC">
      <w:pPr>
        <w:bidi/>
        <w:rPr>
          <w:rFonts w:ascii="Amiri" w:hAnsi="Amiri" w:cs="Amiri"/>
          <w:b/>
          <w:bCs/>
          <w:sz w:val="28"/>
          <w:szCs w:val="28"/>
          <w:lang w:bidi="ar-DZ"/>
        </w:rPr>
      </w:pPr>
      <w:r w:rsidRPr="00413E5A">
        <w:rPr>
          <w:rFonts w:ascii="Amiri" w:hAnsi="Amiri" w:cs="Amiri" w:hint="cs"/>
          <w:b/>
          <w:bCs/>
          <w:sz w:val="28"/>
          <w:szCs w:val="28"/>
          <w:rtl/>
          <w:lang w:bidi="ar-DZ"/>
        </w:rPr>
        <w:t>القاعة تستجيب لشروط التأهيل</w:t>
      </w:r>
      <w:r w:rsidR="00413E5A" w:rsidRPr="00413E5A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لإجراء المنافسات الرسمية المبرمجة من طرف الرابطة الوطنية لكرة القدم داخل القاعة وكرة القدم الشاطئية للموسم الرياضي </w:t>
      </w:r>
      <w:proofErr w:type="gramStart"/>
      <w:r w:rsidR="00413E5A" w:rsidRPr="00413E5A">
        <w:rPr>
          <w:rFonts w:ascii="Amiri" w:hAnsi="Amiri" w:cs="Amiri" w:hint="cs"/>
          <w:b/>
          <w:bCs/>
          <w:sz w:val="28"/>
          <w:szCs w:val="28"/>
          <w:rtl/>
          <w:lang w:bidi="ar-DZ"/>
        </w:rPr>
        <w:t>2026.2025 ؟</w:t>
      </w:r>
      <w:proofErr w:type="gramEnd"/>
    </w:p>
    <w:p w:rsidR="00413E5A" w:rsidRDefault="009159F8" w:rsidP="00413E5A">
      <w:pPr>
        <w:bidi/>
        <w:rPr>
          <w:rFonts w:ascii="Amiri" w:hAnsi="Amiri" w:cs="Amiri"/>
          <w:sz w:val="28"/>
          <w:szCs w:val="28"/>
          <w:lang w:bidi="ar-DZ"/>
        </w:rPr>
      </w:pPr>
      <w:r w:rsidRPr="00413E5A">
        <w:rPr>
          <w:rFonts w:ascii="Amiri" w:hAnsi="Amiri" w:cs="Amir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1EFB0F" wp14:editId="39923435">
                <wp:simplePos x="0" y="0"/>
                <wp:positionH relativeFrom="column">
                  <wp:posOffset>2638425</wp:posOffset>
                </wp:positionH>
                <wp:positionV relativeFrom="paragraph">
                  <wp:posOffset>186055</wp:posOffset>
                </wp:positionV>
                <wp:extent cx="723900" cy="1403985"/>
                <wp:effectExtent l="0" t="0" r="19050" b="222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E5A" w:rsidRPr="00413E5A" w:rsidRDefault="00413E5A" w:rsidP="00413E5A">
                            <w:pPr>
                              <w:bidi/>
                              <w:jc w:val="center"/>
                              <w:rPr>
                                <w:rFonts w:ascii="Amiri" w:hAnsi="Amiri" w:cs="Ami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Amiri" w:hAnsi="Amiri" w:cs="Ami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لا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1EFB0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7.75pt;margin-top:14.65pt;width:57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">
                <v:textbox style="mso-fit-shape-to-text:t">
                  <w:txbxContent>
                    <w:p w:rsidR="00413E5A" w:rsidRPr="00413E5A" w:rsidRDefault="00413E5A" w:rsidP="00413E5A">
                      <w:pPr>
                        <w:bidi/>
                        <w:jc w:val="center"/>
                        <w:rPr>
                          <w:rFonts w:ascii="Amiri" w:hAnsi="Amiri" w:cs="Amir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Amiri" w:hAnsi="Amiri" w:cs="Amiri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لا</w:t>
                      </w:r>
                    </w:p>
                  </w:txbxContent>
                </v:textbox>
              </v:shape>
            </w:pict>
          </mc:Fallback>
        </mc:AlternateContent>
      </w:r>
      <w:r w:rsidRPr="00413E5A">
        <w:rPr>
          <w:rFonts w:ascii="Amiri" w:hAnsi="Amiri" w:cs="Amir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A6E332" wp14:editId="1D66B11C">
                <wp:simplePos x="0" y="0"/>
                <wp:positionH relativeFrom="column">
                  <wp:posOffset>3829050</wp:posOffset>
                </wp:positionH>
                <wp:positionV relativeFrom="paragraph">
                  <wp:posOffset>186055</wp:posOffset>
                </wp:positionV>
                <wp:extent cx="781050" cy="1403985"/>
                <wp:effectExtent l="0" t="0" r="19050" b="222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E5A" w:rsidRPr="00413E5A" w:rsidRDefault="00413E5A" w:rsidP="00413E5A">
                            <w:pPr>
                              <w:bidi/>
                              <w:rPr>
                                <w:rFonts w:ascii="Amiri" w:hAnsi="Amiri" w:cs="Ami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13E5A">
                              <w:rPr>
                                <w:rFonts w:ascii="Amiri" w:hAnsi="Amiri" w:cs="Ami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نعم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6E332" id="_x0000_s1027" type="#_x0000_t202" style="position:absolute;left:0;text-align:left;margin-left:301.5pt;margin-top:14.65pt;width:61.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">
                <v:textbox style="mso-fit-shape-to-text:t">
                  <w:txbxContent>
                    <w:p w:rsidR="00413E5A" w:rsidRPr="00413E5A" w:rsidRDefault="00413E5A" w:rsidP="00413E5A">
                      <w:pPr>
                        <w:bidi/>
                        <w:rPr>
                          <w:rFonts w:ascii="Amiri" w:hAnsi="Amiri" w:cs="Amir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13E5A">
                        <w:rPr>
                          <w:rFonts w:ascii="Amiri" w:hAnsi="Amiri" w:cs="Amiri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نعم</w:t>
                      </w:r>
                    </w:p>
                  </w:txbxContent>
                </v:textbox>
              </v:shape>
            </w:pict>
          </mc:Fallback>
        </mc:AlternateContent>
      </w:r>
    </w:p>
    <w:p w:rsidR="00B469DC" w:rsidRDefault="00413E5A" w:rsidP="00413E5A">
      <w:pPr>
        <w:tabs>
          <w:tab w:val="left" w:pos="3212"/>
        </w:tabs>
        <w:bidi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/>
          <w:sz w:val="28"/>
          <w:szCs w:val="28"/>
          <w:rtl/>
          <w:lang w:bidi="ar-DZ"/>
        </w:rPr>
        <w:tab/>
      </w:r>
    </w:p>
    <w:p w:rsidR="009159F8" w:rsidRDefault="009159F8" w:rsidP="00413E5A">
      <w:pPr>
        <w:tabs>
          <w:tab w:val="left" w:pos="3212"/>
        </w:tabs>
        <w:bidi/>
        <w:spacing w:line="360" w:lineRule="auto"/>
        <w:rPr>
          <w:rFonts w:ascii="Amiri" w:hAnsi="Amiri" w:cs="Amiri"/>
          <w:sz w:val="28"/>
          <w:szCs w:val="28"/>
          <w:rtl/>
          <w:lang w:bidi="ar-DZ"/>
        </w:rPr>
      </w:pPr>
    </w:p>
    <w:p w:rsidR="009159F8" w:rsidRDefault="009159F8" w:rsidP="009159F8">
      <w:pPr>
        <w:tabs>
          <w:tab w:val="left" w:pos="3212"/>
        </w:tabs>
        <w:bidi/>
        <w:spacing w:line="360" w:lineRule="auto"/>
        <w:rPr>
          <w:rFonts w:ascii="Amiri" w:hAnsi="Amiri" w:cs="Amiri"/>
          <w:sz w:val="28"/>
          <w:szCs w:val="28"/>
          <w:rtl/>
          <w:lang w:bidi="ar-DZ"/>
        </w:rPr>
      </w:pPr>
    </w:p>
    <w:p w:rsidR="00413E5A" w:rsidRDefault="00413E5A" w:rsidP="000C71B9">
      <w:pPr>
        <w:tabs>
          <w:tab w:val="left" w:pos="3212"/>
        </w:tabs>
        <w:bidi/>
        <w:spacing w:line="360" w:lineRule="auto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إذا كان الجواب </w:t>
      </w:r>
      <w:r w:rsidR="009021D5">
        <w:rPr>
          <w:rFonts w:ascii="Amiri" w:hAnsi="Amiri" w:cs="Amiri" w:hint="cs"/>
          <w:sz w:val="28"/>
          <w:szCs w:val="28"/>
          <w:rtl/>
          <w:lang w:bidi="ar-DZ"/>
        </w:rPr>
        <w:t>سلبي.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r w:rsidR="009021D5">
        <w:rPr>
          <w:rFonts w:ascii="Amiri" w:hAnsi="Amiri" w:cs="Amiri" w:hint="cs"/>
          <w:sz w:val="28"/>
          <w:szCs w:val="28"/>
          <w:rtl/>
          <w:lang w:bidi="ar-DZ"/>
        </w:rPr>
        <w:t>توضيح أسباب ذلك</w:t>
      </w:r>
    </w:p>
    <w:p w:rsidR="00413E5A" w:rsidRDefault="00413E5A" w:rsidP="00413E5A">
      <w:pPr>
        <w:tabs>
          <w:tab w:val="left" w:pos="3212"/>
        </w:tabs>
        <w:bidi/>
        <w:spacing w:line="360" w:lineRule="auto"/>
        <w:rPr>
          <w:rFonts w:ascii="Amiri" w:hAnsi="Amiri" w:cs="Amiri"/>
          <w:sz w:val="28"/>
          <w:szCs w:val="28"/>
          <w:rtl/>
          <w:lang w:bidi="ar-DZ"/>
        </w:rPr>
      </w:pPr>
      <w:r w:rsidRPr="00413E5A"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  <w:t>.............................................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13E5A"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  <w:t>...................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413E5A" w:rsidTr="00413E5A">
        <w:tc>
          <w:tcPr>
            <w:tcW w:w="5303" w:type="dxa"/>
          </w:tcPr>
          <w:p w:rsidR="00413E5A" w:rsidRPr="009159F8" w:rsidRDefault="00413E5A" w:rsidP="00F2263E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9159F8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الممثل القانوني لمالك القاعة</w:t>
            </w:r>
          </w:p>
          <w:p w:rsidR="00413E5A" w:rsidRPr="009159F8" w:rsidRDefault="005E3120" w:rsidP="00F2263E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  <w:r w:rsidRPr="009159F8">
              <w:rPr>
                <w:rFonts w:ascii="Amiri" w:hAnsi="Amiri" w:cs="Amiri" w:hint="cs"/>
                <w:b/>
                <w:bCs/>
                <w:sz w:val="22"/>
                <w:szCs w:val="22"/>
                <w:u w:val="single"/>
                <w:rtl/>
                <w:lang w:bidi="ar-DZ"/>
              </w:rPr>
              <w:t xml:space="preserve">البلدية / </w:t>
            </w:r>
            <w:r w:rsidR="00F2263E" w:rsidRPr="009159F8">
              <w:rPr>
                <w:rFonts w:ascii="Amiri" w:hAnsi="Amiri" w:cs="Amiri" w:hint="cs"/>
                <w:b/>
                <w:bCs/>
                <w:sz w:val="22"/>
                <w:szCs w:val="22"/>
                <w:u w:val="single"/>
                <w:rtl/>
                <w:lang w:bidi="ar-DZ"/>
              </w:rPr>
              <w:t>ديوان المركب متعدد الرياضات/ مديرية الشبيبة والرياضة</w:t>
            </w:r>
          </w:p>
          <w:p w:rsidR="00F2263E" w:rsidRPr="009159F8" w:rsidRDefault="00F2263E" w:rsidP="00F2263E">
            <w:pPr>
              <w:tabs>
                <w:tab w:val="left" w:pos="3212"/>
              </w:tabs>
              <w:bidi/>
              <w:rPr>
                <w:rFonts w:ascii="Amiri" w:hAnsi="Amiri" w:cs="Amiri"/>
                <w:b/>
                <w:bCs/>
                <w:u w:val="single"/>
                <w:rtl/>
                <w:lang w:bidi="ar-DZ"/>
              </w:rPr>
            </w:pPr>
          </w:p>
          <w:p w:rsidR="00F2263E" w:rsidRPr="009159F8" w:rsidRDefault="00F2263E" w:rsidP="00F2263E">
            <w:pPr>
              <w:tabs>
                <w:tab w:val="left" w:pos="3212"/>
              </w:tabs>
              <w:bidi/>
              <w:rPr>
                <w:rFonts w:ascii="Amiri" w:hAnsi="Amiri" w:cs="Amiri"/>
                <w:b/>
                <w:bCs/>
                <w:u w:val="single"/>
                <w:rtl/>
                <w:lang w:bidi="ar-DZ"/>
              </w:rPr>
            </w:pPr>
          </w:p>
          <w:p w:rsidR="009159F8" w:rsidRPr="009159F8" w:rsidRDefault="009159F8" w:rsidP="009159F8">
            <w:pPr>
              <w:tabs>
                <w:tab w:val="left" w:pos="3212"/>
              </w:tabs>
              <w:bidi/>
              <w:rPr>
                <w:rFonts w:ascii="Amiri" w:hAnsi="Amiri" w:cs="Amiri"/>
                <w:b/>
                <w:bCs/>
                <w:u w:val="single"/>
                <w:rtl/>
                <w:lang w:bidi="ar-DZ"/>
              </w:rPr>
            </w:pPr>
          </w:p>
          <w:p w:rsidR="009159F8" w:rsidRPr="009159F8" w:rsidRDefault="009159F8" w:rsidP="009159F8">
            <w:pPr>
              <w:tabs>
                <w:tab w:val="left" w:pos="3212"/>
              </w:tabs>
              <w:bidi/>
              <w:rPr>
                <w:rFonts w:ascii="Amiri" w:hAnsi="Amiri" w:cs="Amiri"/>
                <w:b/>
                <w:bCs/>
                <w:u w:val="single"/>
                <w:rtl/>
                <w:lang w:bidi="ar-DZ"/>
              </w:rPr>
            </w:pPr>
          </w:p>
          <w:p w:rsidR="00F2263E" w:rsidRPr="009159F8" w:rsidRDefault="00F2263E" w:rsidP="00F2263E">
            <w:pPr>
              <w:tabs>
                <w:tab w:val="left" w:pos="3212"/>
              </w:tabs>
              <w:bidi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</w:tc>
        <w:tc>
          <w:tcPr>
            <w:tcW w:w="5303" w:type="dxa"/>
          </w:tcPr>
          <w:p w:rsidR="00413E5A" w:rsidRPr="009159F8" w:rsidRDefault="00F2263E" w:rsidP="009159F8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9159F8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م</w:t>
            </w:r>
            <w:r w:rsidR="009159F8" w:rsidRPr="009159F8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مثّل: الأمن الوطني/</w:t>
            </w:r>
            <w:r w:rsidRPr="009159F8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الحماية المدنية</w:t>
            </w:r>
          </w:p>
        </w:tc>
      </w:tr>
      <w:tr w:rsidR="00413E5A" w:rsidTr="00413E5A">
        <w:tc>
          <w:tcPr>
            <w:tcW w:w="5303" w:type="dxa"/>
          </w:tcPr>
          <w:p w:rsidR="00413E5A" w:rsidRPr="009159F8" w:rsidRDefault="00F2263E" w:rsidP="00F2263E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9159F8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ممثل الفريق:</w:t>
            </w:r>
          </w:p>
          <w:p w:rsidR="00F2263E" w:rsidRPr="009159F8" w:rsidRDefault="00F2263E" w:rsidP="00F2263E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F2263E" w:rsidRPr="009159F8" w:rsidRDefault="00F2263E" w:rsidP="00F2263E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F2263E" w:rsidRDefault="00F2263E" w:rsidP="00F2263E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9159F8" w:rsidRDefault="009159F8" w:rsidP="009159F8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9159F8" w:rsidRPr="009159F8" w:rsidRDefault="009159F8" w:rsidP="009159F8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F2263E" w:rsidRPr="009159F8" w:rsidRDefault="00F2263E" w:rsidP="00F2263E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</w:tc>
        <w:tc>
          <w:tcPr>
            <w:tcW w:w="5303" w:type="dxa"/>
          </w:tcPr>
          <w:p w:rsidR="00413E5A" w:rsidRPr="009159F8" w:rsidRDefault="009159F8" w:rsidP="00F2263E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9159F8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لجنة</w:t>
            </w:r>
            <w:r w:rsidR="00F2263E" w:rsidRPr="009159F8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المراقبة التقنية:</w:t>
            </w:r>
          </w:p>
        </w:tc>
      </w:tr>
    </w:tbl>
    <w:p w:rsidR="009159F8" w:rsidRDefault="009159F8" w:rsidP="00DB54C2">
      <w:pPr>
        <w:tabs>
          <w:tab w:val="left" w:pos="3212"/>
        </w:tabs>
        <w:bidi/>
        <w:jc w:val="right"/>
        <w:rPr>
          <w:rFonts w:ascii="Amiri" w:hAnsi="Amiri" w:cs="Amiri"/>
          <w:sz w:val="28"/>
          <w:szCs w:val="28"/>
          <w:rtl/>
          <w:lang w:bidi="ar-DZ"/>
        </w:rPr>
      </w:pPr>
    </w:p>
    <w:p w:rsidR="00413E5A" w:rsidRPr="006F0FF7" w:rsidRDefault="00DB54C2" w:rsidP="009159F8">
      <w:pPr>
        <w:tabs>
          <w:tab w:val="left" w:pos="3212"/>
        </w:tabs>
        <w:bidi/>
        <w:jc w:val="right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6F0FF7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حرر في: </w:t>
      </w:r>
      <w:r w:rsidRPr="006F0FF7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</w:t>
      </w:r>
      <w:r w:rsidRPr="006F0FF7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</w:t>
      </w:r>
      <w:r w:rsidRPr="006F0FF7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</w:t>
      </w:r>
      <w:r w:rsidRPr="006F0FF7">
        <w:rPr>
          <w:rFonts w:ascii="Amiri" w:hAnsi="Amiri" w:cs="Amiri" w:hint="cs"/>
          <w:b/>
          <w:bCs/>
          <w:sz w:val="20"/>
          <w:szCs w:val="20"/>
          <w:rtl/>
          <w:lang w:bidi="ar-DZ"/>
        </w:rPr>
        <w:t xml:space="preserve"> </w:t>
      </w:r>
      <w:proofErr w:type="gramStart"/>
      <w:r w:rsidRPr="006F0FF7">
        <w:rPr>
          <w:rFonts w:ascii="Amiri" w:hAnsi="Amiri" w:cs="Amiri" w:hint="cs"/>
          <w:b/>
          <w:bCs/>
          <w:sz w:val="28"/>
          <w:szCs w:val="28"/>
          <w:rtl/>
          <w:lang w:bidi="ar-DZ"/>
        </w:rPr>
        <w:t>بتاريخ :</w:t>
      </w:r>
      <w:proofErr w:type="gramEnd"/>
      <w:r w:rsidRPr="006F0FF7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</w:t>
      </w:r>
      <w:r w:rsidRPr="006F0FF7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</w:t>
      </w:r>
      <w:r w:rsidRPr="006F0FF7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/</w:t>
      </w:r>
      <w:r w:rsidRPr="006F0FF7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</w:t>
      </w:r>
      <w:r w:rsidRPr="006F0FF7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................/.......</w:t>
      </w:r>
      <w:r w:rsidRPr="006F0FF7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</w:t>
      </w:r>
    </w:p>
    <w:p w:rsidR="00DB54C2" w:rsidRPr="006F0FF7" w:rsidRDefault="00DB54C2" w:rsidP="00DB54C2">
      <w:pPr>
        <w:tabs>
          <w:tab w:val="left" w:pos="3212"/>
        </w:tabs>
        <w:bidi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</w:p>
    <w:p w:rsidR="00DB54C2" w:rsidRPr="006F0FF7" w:rsidRDefault="00DB54C2" w:rsidP="00DB54C2">
      <w:pPr>
        <w:tabs>
          <w:tab w:val="left" w:pos="3212"/>
        </w:tabs>
        <w:bidi/>
        <w:rPr>
          <w:rFonts w:ascii="Amiri" w:hAnsi="Amiri" w:cs="Amiri"/>
          <w:b/>
          <w:bCs/>
          <w:sz w:val="28"/>
          <w:szCs w:val="28"/>
          <w:lang w:bidi="ar-DZ"/>
        </w:rPr>
      </w:pPr>
      <w:r w:rsidRPr="006F0FF7">
        <w:rPr>
          <w:rFonts w:ascii="Amiri" w:hAnsi="Amiri" w:cs="Amiri" w:hint="cs"/>
          <w:b/>
          <w:bCs/>
          <w:sz w:val="28"/>
          <w:szCs w:val="28"/>
          <w:u w:val="single"/>
          <w:rtl/>
          <w:lang w:bidi="ar-DZ"/>
        </w:rPr>
        <w:t>رئيس الرابطة</w:t>
      </w:r>
      <w:r w:rsidRPr="006F0FF7">
        <w:rPr>
          <w:rFonts w:ascii="Amiri" w:hAnsi="Amiri" w:cs="Amiri" w:hint="cs"/>
          <w:b/>
          <w:bCs/>
          <w:sz w:val="28"/>
          <w:szCs w:val="28"/>
          <w:rtl/>
          <w:lang w:bidi="ar-DZ"/>
        </w:rPr>
        <w:t>:</w:t>
      </w:r>
    </w:p>
    <w:sectPr w:rsidR="00DB54C2" w:rsidRPr="006F0FF7" w:rsidSect="00BC19D5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ef Ruqaa">
    <w:altName w:val="Times New Roman"/>
    <w:panose1 w:val="02000503000000000000"/>
    <w:charset w:val="00"/>
    <w:family w:val="auto"/>
    <w:pitch w:val="variable"/>
    <w:sig w:usb0="8000206F" w:usb1="8000004B" w:usb2="00000000" w:usb3="00000000" w:csb0="00000041" w:csb1="00000000"/>
  </w:font>
  <w:font w:name="Hacen Samra">
    <w:altName w:val="Times New Roman"/>
    <w:panose1 w:val="02000000000000000000"/>
    <w:charset w:val="00"/>
    <w:family w:val="auto"/>
    <w:pitch w:val="variable"/>
    <w:sig w:usb0="00002001" w:usb1="00000000" w:usb2="00000000" w:usb3="00000000" w:csb0="00000041" w:csb1="00000000"/>
  </w:font>
  <w:font w:name="Amiri">
    <w:altName w:val="Courier New"/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D5"/>
    <w:rsid w:val="000A5684"/>
    <w:rsid w:val="000C36F5"/>
    <w:rsid w:val="000C71B9"/>
    <w:rsid w:val="000D0AF1"/>
    <w:rsid w:val="000E52A4"/>
    <w:rsid w:val="001233C8"/>
    <w:rsid w:val="001249D4"/>
    <w:rsid w:val="0013351D"/>
    <w:rsid w:val="00144A35"/>
    <w:rsid w:val="0014530F"/>
    <w:rsid w:val="001A5DC2"/>
    <w:rsid w:val="001B18D4"/>
    <w:rsid w:val="001F5876"/>
    <w:rsid w:val="002E4B04"/>
    <w:rsid w:val="003562CC"/>
    <w:rsid w:val="003D7311"/>
    <w:rsid w:val="00413E5A"/>
    <w:rsid w:val="005834F1"/>
    <w:rsid w:val="0059299E"/>
    <w:rsid w:val="005D4D10"/>
    <w:rsid w:val="005E3120"/>
    <w:rsid w:val="006569B6"/>
    <w:rsid w:val="0069027D"/>
    <w:rsid w:val="006E6E98"/>
    <w:rsid w:val="006F0FF7"/>
    <w:rsid w:val="00777C56"/>
    <w:rsid w:val="007F2398"/>
    <w:rsid w:val="00864664"/>
    <w:rsid w:val="008E0698"/>
    <w:rsid w:val="009021D5"/>
    <w:rsid w:val="009159F8"/>
    <w:rsid w:val="009440CD"/>
    <w:rsid w:val="00956511"/>
    <w:rsid w:val="00997957"/>
    <w:rsid w:val="009D0B92"/>
    <w:rsid w:val="00A875CF"/>
    <w:rsid w:val="00AE74DA"/>
    <w:rsid w:val="00B469DC"/>
    <w:rsid w:val="00BC19D5"/>
    <w:rsid w:val="00BE61F9"/>
    <w:rsid w:val="00C109E9"/>
    <w:rsid w:val="00C9079D"/>
    <w:rsid w:val="00D16B51"/>
    <w:rsid w:val="00D53C3C"/>
    <w:rsid w:val="00D664BB"/>
    <w:rsid w:val="00D83FF4"/>
    <w:rsid w:val="00DB54C2"/>
    <w:rsid w:val="00DD21EE"/>
    <w:rsid w:val="00DD4A82"/>
    <w:rsid w:val="00DF4182"/>
    <w:rsid w:val="00E23A34"/>
    <w:rsid w:val="00F01EC5"/>
    <w:rsid w:val="00F2263E"/>
    <w:rsid w:val="00F97CC4"/>
    <w:rsid w:val="00FD51F1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3FAD1-90DE-4137-B9B0-70D6B9F7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BC19D5"/>
    <w:rPr>
      <w:color w:val="FF0000"/>
      <w:sz w:val="40"/>
    </w:rPr>
  </w:style>
  <w:style w:type="character" w:customStyle="1" w:styleId="CorpsdetexteCar">
    <w:name w:val="Corps de texte Car"/>
    <w:basedOn w:val="Policepardfaut"/>
    <w:link w:val="Corpsdetexte"/>
    <w:rsid w:val="00BC19D5"/>
    <w:rPr>
      <w:rFonts w:ascii="Times New Roman" w:eastAsia="Times New Roman" w:hAnsi="Times New Roman" w:cs="Times New Roman"/>
      <w:color w:val="FF0000"/>
      <w:sz w:val="40"/>
      <w:szCs w:val="24"/>
      <w:lang w:eastAsia="fr-FR"/>
    </w:rPr>
  </w:style>
  <w:style w:type="table" w:styleId="Grilledutableau">
    <w:name w:val="Table Grid"/>
    <w:basedOn w:val="TableauNormal"/>
    <w:uiPriority w:val="59"/>
    <w:rsid w:val="00BC1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3E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E5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1089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OASIS</dc:creator>
  <cp:lastModifiedBy>JS</cp:lastModifiedBy>
  <cp:revision>32</cp:revision>
  <cp:lastPrinted>2025-06-14T01:40:00Z</cp:lastPrinted>
  <dcterms:created xsi:type="dcterms:W3CDTF">2025-06-13T23:48:00Z</dcterms:created>
  <dcterms:modified xsi:type="dcterms:W3CDTF">2025-07-08T08:14:00Z</dcterms:modified>
</cp:coreProperties>
</file>